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03B46" w:rsidRPr="00CB09D0" w:rsidRDefault="00C03B46" w:rsidP="00C03B46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09D0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II/20</w:t>
      </w:r>
      <w:r w:rsidR="00734B7F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</w:p>
    <w:p w:rsidR="00C03B46" w:rsidRPr="00CB09D0" w:rsidRDefault="00C03B46" w:rsidP="00C03B46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09D0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C03B46" w:rsidRPr="00CB09D0" w:rsidRDefault="00C03B46" w:rsidP="00C03B46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09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 w:rsidR="00734B7F">
        <w:rPr>
          <w:rFonts w:ascii="Times New Roman" w:eastAsia="Times New Roman" w:hAnsi="Times New Roman" w:cs="Times New Roman"/>
          <w:sz w:val="20"/>
          <w:szCs w:val="20"/>
          <w:lang w:eastAsia="pl-PL"/>
        </w:rPr>
        <w:t>22 maja</w:t>
      </w:r>
      <w:r w:rsidRPr="00CB09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734B7F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Pr="00CB09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Pr="00CB09D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03B46" w:rsidRPr="00CB09D0" w:rsidRDefault="00C03B46" w:rsidP="00C03B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</w:t>
      </w:r>
      <w:r w:rsidR="00734B7F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34B7F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34B7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C03B46" w:rsidRPr="00CB09D0" w:rsidRDefault="00C03B46" w:rsidP="00C03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B46" w:rsidRPr="00CB09D0" w:rsidRDefault="00C03B46" w:rsidP="00C03B46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C03B46" w:rsidRPr="00CB09D0" w:rsidRDefault="00C03B46" w:rsidP="00C03B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C03B46" w:rsidRPr="00CB09D0" w:rsidRDefault="00C03B46" w:rsidP="00C03B46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C03B46" w:rsidRPr="00CB09D0" w:rsidRDefault="00C03B46" w:rsidP="00C03B46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C03B46" w:rsidRPr="00CB09D0" w:rsidRDefault="00C03B46" w:rsidP="00C03B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>Nz</w:t>
      </w:r>
      <w:proofErr w:type="spellEnd"/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>: ROA.0002.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734B7F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C03B46" w:rsidRPr="00CB09D0" w:rsidRDefault="00C03B46" w:rsidP="00C03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B46" w:rsidRPr="00CB09D0" w:rsidRDefault="00C03B46" w:rsidP="00C03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Zapraszam Pana/</w:t>
      </w:r>
      <w:proofErr w:type="spellStart"/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proofErr w:type="spellEnd"/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na </w:t>
      </w:r>
      <w:r w:rsidRPr="00CB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CB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4B7F" w:rsidRPr="00734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maja</w:t>
      </w:r>
      <w:r w:rsidRPr="00CB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734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CB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CB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734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r w:rsidRPr="00CB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B09D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CB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Gminnego Domu Kultury w Żelechlinku.</w:t>
      </w:r>
    </w:p>
    <w:p w:rsidR="00C03B46" w:rsidRPr="00CB09D0" w:rsidRDefault="00C03B46" w:rsidP="00C03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B46" w:rsidRPr="00CB09D0" w:rsidRDefault="00C03B46" w:rsidP="00C03B4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B09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C03B46" w:rsidRPr="00CB09D0" w:rsidRDefault="00C03B46" w:rsidP="00C03B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C03B46" w:rsidRPr="00CB09D0" w:rsidRDefault="00C03B46" w:rsidP="00C03B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C03B46" w:rsidRPr="00CB09D0" w:rsidRDefault="00C03B46" w:rsidP="00C03B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A4093C" w:rsidRDefault="00A4093C" w:rsidP="00C03B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93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przyjęcia Gminnego Programu Przeciwdziałania Przemocy Domowej oraz Ochrony Ofiar Przemocy Domowej w Gminie Żelechlinek na lata 2024 - 2030.</w:t>
      </w:r>
    </w:p>
    <w:p w:rsidR="00EB713C" w:rsidRDefault="00A4093C" w:rsidP="00EB71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93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ustalenia wysokości diety dla Radnych Rady Gminy Żelechlinek.</w:t>
      </w:r>
    </w:p>
    <w:p w:rsidR="00B22408" w:rsidRDefault="00B22408" w:rsidP="00EB71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0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ustanowienia zasad przyznawania przewodniczącym rad sołeckich w Gminie Żelechlinek diet oraz zwrotu kosztów podróży służbowych.</w:t>
      </w:r>
    </w:p>
    <w:p w:rsidR="00EB713C" w:rsidRPr="00EB713C" w:rsidRDefault="00C03B46" w:rsidP="00EB71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1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</w:t>
      </w:r>
      <w:r w:rsidR="00EB713C" w:rsidRPr="00EB7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sprawie zmiany Uchwały Nr XXVIII/169/2021 Rady Gminy Żelechlinek </w:t>
      </w:r>
      <w:r w:rsidR="00EB7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EB713C" w:rsidRPr="00EB7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dnia 08 lutego 2021 w sprawie przystąpienia do sporządzenia zmiany miejscowego planu zagospodarowania przestrzennego Gminy Żelechlinek dla części obrębu Karolinów</w:t>
      </w:r>
      <w:r w:rsidR="00EB7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C03B46" w:rsidRDefault="00C03B46" w:rsidP="00C03B46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09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 budżetu Gminy Żelechlinek na rok 20</w:t>
      </w:r>
      <w:r w:rsidR="00734B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Pr="00CB09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B713C" w:rsidRDefault="00EB713C" w:rsidP="00EB713C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09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</w:t>
      </w:r>
      <w:r w:rsidR="003D4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CB09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D4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wieloletniej prognozy </w:t>
      </w:r>
      <w:r w:rsidR="00687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finansowej </w:t>
      </w:r>
      <w:r w:rsidRPr="00CB09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Gminy Żelechlinek na </w:t>
      </w:r>
      <w:r w:rsidR="003D4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lata</w:t>
      </w:r>
      <w:r w:rsidRPr="00CB09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="003D4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- 2036</w:t>
      </w:r>
      <w:r w:rsidRPr="00CB09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A4D2B" w:rsidRDefault="00CA4D2B" w:rsidP="00EB713C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4D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zmiany Uchwały Nr LVIII/391/2023 Rady Gminy Żelechlinek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A4D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28 grudnia 2023r. w sprawie uchwalenia budżetu Gminy Żelechlinek na rok 2024.</w:t>
      </w:r>
    </w:p>
    <w:p w:rsidR="00C03B46" w:rsidRPr="00CB09D0" w:rsidRDefault="00C03B46" w:rsidP="00C03B46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09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C03B46" w:rsidRPr="00CB09D0" w:rsidRDefault="00C03B46" w:rsidP="00C03B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C03B46" w:rsidRDefault="00C03B46" w:rsidP="00C03B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</w:p>
    <w:p w:rsidR="00C03B46" w:rsidRPr="00CB09D0" w:rsidRDefault="00C03B46" w:rsidP="00C03B4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Przewodnicząc</w:t>
      </w:r>
      <w:r w:rsidR="00824FD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C03B46" w:rsidRPr="00CB09D0" w:rsidRDefault="00C03B46" w:rsidP="00C03B4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:rsidR="00C03B46" w:rsidRPr="00CB09D0" w:rsidRDefault="00C03B46" w:rsidP="00C03B46">
      <w:pPr>
        <w:spacing w:after="0" w:line="240" w:lineRule="auto"/>
        <w:ind w:firstLine="59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B46" w:rsidRDefault="00B22408" w:rsidP="00C03B4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3B46" w:rsidRPr="00CB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C03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24FD5">
        <w:rPr>
          <w:rFonts w:ascii="Times New Roman" w:eastAsia="Times New Roman" w:hAnsi="Times New Roman" w:cs="Times New Roman"/>
          <w:sz w:val="24"/>
          <w:szCs w:val="24"/>
          <w:lang w:eastAsia="pl-PL"/>
        </w:rPr>
        <w:t>Diana</w:t>
      </w:r>
      <w:r w:rsidR="00C03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824FD5">
        <w:rPr>
          <w:rFonts w:ascii="Times New Roman" w:eastAsia="Times New Roman" w:hAnsi="Times New Roman" w:cs="Times New Roman"/>
          <w:sz w:val="24"/>
          <w:szCs w:val="24"/>
          <w:lang w:eastAsia="pl-PL"/>
        </w:rPr>
        <w:t>ucha</w:t>
      </w:r>
    </w:p>
    <w:p w:rsidR="00C03B46" w:rsidRDefault="00C03B46" w:rsidP="00C03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 transmisji obrad oraz archiwalny zapis: </w:t>
      </w:r>
    </w:p>
    <w:p w:rsidR="00C03B46" w:rsidRPr="00CB09D0" w:rsidRDefault="00C03B46" w:rsidP="00C03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www.posiedzenia.pl/zelechlinek</w:t>
      </w:r>
    </w:p>
    <w:sectPr w:rsidR="00C03B46" w:rsidRPr="00CB09D0" w:rsidSect="00C03B46">
      <w:headerReference w:type="even" r:id="rId7"/>
      <w:headerReference w:type="default" r:id="rId8"/>
      <w:footerReference w:type="first" r:id="rId9"/>
      <w:pgSz w:w="11906" w:h="16838"/>
      <w:pgMar w:top="540" w:right="566" w:bottom="180" w:left="1440" w:header="709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1405D" w:rsidRDefault="0081405D" w:rsidP="00734B7F">
      <w:pPr>
        <w:spacing w:after="0" w:line="240" w:lineRule="auto"/>
      </w:pPr>
      <w:r>
        <w:separator/>
      </w:r>
    </w:p>
  </w:endnote>
  <w:endnote w:type="continuationSeparator" w:id="0">
    <w:p w:rsidR="0081405D" w:rsidRDefault="0081405D" w:rsidP="0073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4EA5" w:rsidRPr="00734B7F" w:rsidRDefault="00000000" w:rsidP="00131F2A">
    <w:pPr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 xml:space="preserve">Art. 25 ust. 3 ustawy z dnia 8 marca 1990 r. o samorządzie </w:t>
    </w:r>
    <w:r w:rsidR="00734B7F">
      <w:rPr>
        <w:sz w:val="20"/>
        <w:szCs w:val="20"/>
      </w:rPr>
      <w:br/>
    </w:r>
    <w:r w:rsidRPr="000A6AEC">
      <w:rPr>
        <w:sz w:val="20"/>
        <w:szCs w:val="20"/>
      </w:rPr>
      <w:t>gminnym (T.</w:t>
    </w:r>
    <w:r>
      <w:rPr>
        <w:sz w:val="20"/>
        <w:szCs w:val="20"/>
      </w:rPr>
      <w:t xml:space="preserve"> j</w:t>
    </w:r>
    <w:r w:rsidRPr="000A6AEC">
      <w:rPr>
        <w:sz w:val="20"/>
        <w:szCs w:val="20"/>
      </w:rPr>
      <w:t>. Dz.</w:t>
    </w:r>
    <w:r>
      <w:rPr>
        <w:sz w:val="20"/>
        <w:szCs w:val="20"/>
      </w:rPr>
      <w:t xml:space="preserve"> U. z 20</w:t>
    </w:r>
    <w:r w:rsidR="00734B7F">
      <w:rPr>
        <w:sz w:val="20"/>
        <w:szCs w:val="20"/>
      </w:rPr>
      <w:t>24</w:t>
    </w:r>
    <w:r>
      <w:rPr>
        <w:sz w:val="20"/>
        <w:szCs w:val="20"/>
      </w:rPr>
      <w:t xml:space="preserve"> r. </w:t>
    </w:r>
    <w:r w:rsidRPr="000A6AEC">
      <w:rPr>
        <w:sz w:val="20"/>
        <w:szCs w:val="20"/>
      </w:rPr>
      <w:t>poz.</w:t>
    </w:r>
    <w:r w:rsidR="00734B7F">
      <w:rPr>
        <w:sz w:val="20"/>
        <w:szCs w:val="20"/>
      </w:rPr>
      <w:t xml:space="preserve"> 609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1405D" w:rsidRDefault="0081405D" w:rsidP="00734B7F">
      <w:pPr>
        <w:spacing w:after="0" w:line="240" w:lineRule="auto"/>
      </w:pPr>
      <w:r>
        <w:separator/>
      </w:r>
    </w:p>
  </w:footnote>
  <w:footnote w:type="continuationSeparator" w:id="0">
    <w:p w:rsidR="0081405D" w:rsidRDefault="0081405D" w:rsidP="0073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4EA5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04EA5" w:rsidRDefault="00504E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4EA5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04EA5" w:rsidRDefault="00504E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EA6A93"/>
    <w:multiLevelType w:val="hybridMultilevel"/>
    <w:tmpl w:val="3FB69C36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233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46"/>
    <w:rsid w:val="001E0AAD"/>
    <w:rsid w:val="003D4D05"/>
    <w:rsid w:val="004C42F2"/>
    <w:rsid w:val="00504EA5"/>
    <w:rsid w:val="005A2FBA"/>
    <w:rsid w:val="00687484"/>
    <w:rsid w:val="00734B7F"/>
    <w:rsid w:val="007C6606"/>
    <w:rsid w:val="0081405D"/>
    <w:rsid w:val="00824FD5"/>
    <w:rsid w:val="00A4093C"/>
    <w:rsid w:val="00A91297"/>
    <w:rsid w:val="00B22408"/>
    <w:rsid w:val="00BF66B8"/>
    <w:rsid w:val="00C03B46"/>
    <w:rsid w:val="00CA4D2B"/>
    <w:rsid w:val="00EB713C"/>
    <w:rsid w:val="00FF1F72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E4F7"/>
  <w15:chartTrackingRefBased/>
  <w15:docId w15:val="{E3971EB5-D352-4FC9-A901-4F32CBD5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B4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B4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0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B46"/>
    <w:rPr>
      <w:kern w:val="0"/>
      <w14:ligatures w14:val="none"/>
    </w:rPr>
  </w:style>
  <w:style w:type="character" w:styleId="Numerstrony">
    <w:name w:val="page number"/>
    <w:basedOn w:val="Domylnaczcionkaakapitu"/>
    <w:rsid w:val="00C03B46"/>
  </w:style>
  <w:style w:type="paragraph" w:styleId="Podtytu">
    <w:name w:val="Subtitle"/>
    <w:basedOn w:val="Normalny"/>
    <w:next w:val="Normalny"/>
    <w:link w:val="PodtytuZnak"/>
    <w:uiPriority w:val="11"/>
    <w:qFormat/>
    <w:rsid w:val="00EB71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B713C"/>
    <w:rPr>
      <w:rFonts w:eastAsiaTheme="minorEastAsia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7</cp:revision>
  <dcterms:created xsi:type="dcterms:W3CDTF">2024-05-21T16:54:00Z</dcterms:created>
  <dcterms:modified xsi:type="dcterms:W3CDTF">2024-05-22T10:40:00Z</dcterms:modified>
</cp:coreProperties>
</file>